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UYEMB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.405 SIA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matand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9 1691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RYSLER  HRYSLER JEEP JEEP WRANGLER UNLIMITED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1C4HJKG5MW78046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KSh 3,921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