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40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MS. CHERYL ADHIAMBO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9701-00202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cherylmajiwa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0803143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ONDA  USED HONDA CR-V EX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RW1-1003483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20,684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