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1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KUNTAI LABARU VIERY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O BOX 3861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urbanartsltd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2160099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ONDA VEZEL E:HEV 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RV5-105693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7,34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