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</file>

<file path=word/document.xml><?xml version="1.0" encoding="utf-8"?>
<w:document xmlns:wpc="http://schemas.microsoft.com/office/word/2010/wordprocessingCanvas" xmlns:w="http://schemas.openxmlformats.org/wordprocessingml/2006/main" xmlns:wp="http://schemas.openxmlformats.org/drawingml/2006/wordprocessingDrawing" xmlns:r="http://schemas.openxmlformats.org/officeDocument/2006/relationships">
  <w:body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5090" w:type="dxa"/>
            <w:gridSpan w:val="4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1F4E79"/>
                <w:sz w:val="28"/>
                <w:szCs w:val="28"/>
                <w:rFonts w:ascii="Arial" w:hAnsi="Arial" w:cs="Arial"/>
              </w:rPr>
              <w:t xml:space="preserve">YAMATO TOOLS GROUP CO., LTD</w:t>
            </w:r>
          </w:p>
          <w:p>
            <w:pPr>
              <w:spacing w:after="0" w:line="240" w:lineRule="auto"/>
            </w:pPr>
            <w:r>
              <w:rPr>
                <w:sz w:val="14"/>
                <w:szCs w:val="14"/>
                <w:rFonts w:ascii="Arial" w:hAnsi="Arial" w:cs="Arial"/>
              </w:rPr>
              <w:t xml:space="preserve">1-16-2-102 CHUOURINKAN YAMATO-SHI, KANAGAWA-KEN, JAPAN 242-0007</w:t>
            </w:r>
          </w:p>
          <w:p>
            <w:pPr>
              <w:spacing w:after="0" w:line="240" w:lineRule="auto"/>
            </w:pPr>
            <w:r>
              <w:rPr>
                <w:sz w:val="14"/>
                <w:szCs w:val="14"/>
                <w:rFonts w:ascii="Arial" w:hAnsi="Arial" w:cs="Arial"/>
              </w:rPr>
              <w:t xml:space="preserve">TEL: +81-80-7859-2366</w:t>
            </w:r>
          </w:p>
        </w:tc>
        <w:tc>
          <w:tcPr>
            <w:tcW w:w="5116" w:type="dxa"/>
            <w:gridSpan w:val="4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40"/>
                <w:szCs w:val="40"/>
                <w:caps/>
                <w:rFonts w:ascii="Arial" w:hAnsi="Arial" w:cs="Arial"/>
              </w:rPr>
              <w:t xml:space="preserve">SHIPPING INSTRUCTION</w:t>
            </w:r>
          </w:p>
          <w:p>
            <w:pPr>
              <w:spacing w:after="0" w:line="240" w:lineRule="auto"/>
              <w:jc w:val="right"/>
            </w:pPr>
            <w:r>
              <w:rPr>
                <w:sz w:val="16"/>
                <w:szCs w:val="16"/>
                <w:rFonts w:ascii="Arial" w:hAnsi="Arial" w:cs="Arial"/>
              </w:rPr>
              <w:t xml:space="preserve">FORWARDER : 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VESSEL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SHIPPING LINE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PLACE OF RECEIPT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SAILING DATE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PORT OF LOADING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HITACHINAKA &amp;OSAKA, JAPAN</w:t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BOOKING NO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20"/>
                <w:szCs w:val="20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PORT OF DISCHARGE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MOMBASA, KENYA</w:t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CONTAINER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PLACE OF DELIVERY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INVOICE NO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20"/>
                <w:szCs w:val="20"/>
                <w:rFonts w:ascii="Arial" w:hAnsi="Arial" w:cs="Arial"/>
              </w:rPr>
              <w:t xml:space="preserve">INV-22102755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SHIPPER</w:t>
            </w:r>
          </w:p>
        </w:tc>
        <w:tc>
          <w:tcPr>
            <w:tcW w:w="8169" w:type="dxa"/>
            <w:gridSpan w:val="7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20"/>
                <w:szCs w:val="20"/>
                <w:rFonts w:ascii="Arial" w:hAnsi="Arial" w:cs="Arial"/>
              </w:rPr>
              <w:t xml:space="preserve">YAMATO TOOLS GROUP CO., LTD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1-16-2-102 CHUOURINKAN YAMATO-SHI, KANAGAWA-KEN, JAPAN 242-0007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TEL +81-80-7859-2366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CONSIGNEE</w:t>
            </w:r>
          </w:p>
        </w:tc>
        <w:tc>
          <w:tcPr>
            <w:tcW w:w="8169" w:type="dxa"/>
            <w:gridSpan w:val="7"/>
            <w:shd w:val="clear" w:color="auto" w:fill="FBFBFB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20"/>
                <w:szCs w:val="20"/>
                <w:rFonts w:ascii="Arial" w:hAnsi="Arial" w:cs="Arial"/>
              </w:rPr>
              <w:t xml:space="preserve">AMOTECH AFRICA (SMC) LIMITED.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4th Floor AHA Towers, Lourdel Road, Kampala Uganda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Email: ronald.areebahona@amotechafrica.com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Tel: +254-0709 223 344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NOTIFYING PARTY</w:t>
            </w:r>
          </w:p>
        </w:tc>
        <w:tc>
          <w:tcPr>
            <w:tcW w:w="8169" w:type="dxa"/>
            <w:gridSpan w:val="7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SAME AS CONSIGNEE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MARK AND NUMBERS</w:t>
            </w:r>
          </w:p>
        </w:tc>
        <w:tc>
          <w:tcPr>
            <w:tcW w:w="221" w:type="dxa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TOTAL NO. UNITS</w:t>
            </w:r>
          </w:p>
        </w:tc>
        <w:tc>
          <w:tcPr>
            <w:tcW w:w="2832" w:type="dxa"/>
            <w:gridSpan w:val="2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DESCRIPTION OF GOODS</w:t>
            </w:r>
          </w:p>
        </w:tc>
        <w:tc>
          <w:tcPr>
            <w:tcW w:w="2044" w:type="dxa"/>
            <w:gridSpan w:val="2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TOTAL WEIGHT (KG'S)</w:t>
            </w:r>
          </w:p>
        </w:tc>
        <w:tc>
          <w:tcPr>
            <w:tcW w:w="3072" w:type="dxa"/>
            <w:gridSpan w:val="2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TOTAL MEASUREMENT (M3)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sz w:val="14"/>
                <w:szCs w:val="14"/>
                <w:rFonts w:ascii="Arial" w:hAnsi="Arial" w:cs="Arial"/>
              </w:rPr>
              <w:t xml:space="preserve">YAMATO TOOLS GROUP CO., LTD</w:t>
            </w:r>
          </w:p>
          <w:p>
            <w:pPr>
              <w:spacing w:after="0" w:line="240" w:lineRule="auto"/>
            </w:pPr>
            <w:r>
              <w:rPr>
                <w:sz w:val="14"/>
                <w:szCs w:val="14"/>
                <w:rFonts w:ascii="Arial" w:hAnsi="Arial" w:cs="Arial"/>
              </w:rPr>
              <w:t xml:space="preserve">MOMBASA, KENYA</w:t>
            </w:r>
          </w:p>
        </w:tc>
        <w:tc>
          <w:tcPr>
            <w:tcW w:w="221" w:type="dxa"/>
            <w:vAlign w:val="top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UNIT(S)</w:t>
            </w:r>
          </w:p>
        </w:tc>
        <w:tc>
          <w:tcPr>
            <w:tcW w:w="2832" w:type="dxa"/>
            <w:gridSpan w:val="2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sz w:val="16"/>
                <w:szCs w:val="16"/>
                <w:rFonts w:ascii="Arial" w:hAnsi="Arial" w:cs="Arial"/>
              </w:rPr>
              <w:t xml:space="preserve">USED VEHICLE(S) :</w:t>
            </w:r>
          </w:p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TOYOTA  TOYOTA PROBOX DX COMFORT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CHASSIS NUMBER: NSP160-0016037</w:t>
            </w:r>
          </w:p>
        </w:tc>
        <w:tc>
          <w:tcPr>
            <w:tcW w:w="2044" w:type="dxa"/>
            <w:gridSpan w:val="2"/>
            <w:vAlign w:val="top"/>
          </w:tcPr>
          <w:p>
            <w:pPr>
              <w:spacing w:after="0" w:line="240" w:lineRule="auto"/>
              <w:jc w:val="center"/>
            </w:pPr>
            <w:r>
              <w:rPr>
                <w:sz w:val="18"/>
                <w:szCs w:val="18"/>
                <w:rFonts w:ascii="Arial" w:hAnsi="Arial" w:cs="Arial"/>
              </w:rPr>
              <w:t xml:space="preserve"/>
            </w:r>
          </w:p>
        </w:tc>
        <w:tc>
          <w:tcPr>
            <w:tcW w:w="3072" w:type="dxa"/>
            <w:gridSpan w:val="2"/>
            <w:vAlign w:val="top"/>
          </w:tcPr>
          <w:p>
            <w:pPr>
              <w:spacing w:after="0" w:line="240" w:lineRule="auto"/>
              <w:jc w:val="center"/>
            </w:pPr>
            <w:r>
              <w:rPr>
                <w:sz w:val="18"/>
                <w:szCs w:val="18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sz w:val="14"/>
                <w:szCs w:val="14"/>
                <w:rFonts w:ascii="Arial" w:hAnsi="Arial" w:cs="Arial"/>
              </w:rPr>
              <w:t xml:space="preserve">YAMATO TOOLS GROUP CO., LTD</w:t>
            </w:r>
          </w:p>
          <w:p>
            <w:pPr>
              <w:spacing w:after="0" w:line="240" w:lineRule="auto"/>
            </w:pPr>
            <w:r>
              <w:rPr>
                <w:sz w:val="14"/>
                <w:szCs w:val="14"/>
                <w:rFonts w:ascii="Arial" w:hAnsi="Arial" w:cs="Arial"/>
              </w:rPr>
              <w:t xml:space="preserve">MOMBASA, KENYA</w:t>
            </w:r>
          </w:p>
        </w:tc>
        <w:tc>
          <w:tcPr>
            <w:tcW w:w="221" w:type="dxa"/>
            <w:vAlign w:val="top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UNIT(S)</w:t>
            </w:r>
          </w:p>
        </w:tc>
        <w:tc>
          <w:tcPr>
            <w:tcW w:w="2832" w:type="dxa"/>
            <w:gridSpan w:val="2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sz w:val="16"/>
                <w:szCs w:val="16"/>
                <w:rFonts w:ascii="Arial" w:hAnsi="Arial" w:cs="Arial"/>
              </w:rPr>
              <w:t xml:space="preserve">USED VEHICLE(S) :</w:t>
            </w:r>
          </w:p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TOYOTA  TOYOTA HARRIER PREMIUM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CHASSIS NUMBER: ZSU60-0008797</w:t>
            </w:r>
          </w:p>
        </w:tc>
        <w:tc>
          <w:tcPr>
            <w:tcW w:w="2044" w:type="dxa"/>
            <w:gridSpan w:val="2"/>
            <w:vAlign w:val="top"/>
          </w:tcPr>
          <w:p>
            <w:pPr>
              <w:spacing w:after="0" w:line="240" w:lineRule="auto"/>
              <w:jc w:val="center"/>
            </w:pPr>
            <w:r>
              <w:rPr>
                <w:sz w:val="18"/>
                <w:szCs w:val="18"/>
                <w:rFonts w:ascii="Arial" w:hAnsi="Arial" w:cs="Arial"/>
              </w:rPr>
              <w:t xml:space="preserve"/>
            </w:r>
          </w:p>
        </w:tc>
        <w:tc>
          <w:tcPr>
            <w:tcW w:w="3072" w:type="dxa"/>
            <w:gridSpan w:val="2"/>
            <w:vAlign w:val="top"/>
          </w:tcPr>
          <w:p>
            <w:pPr>
              <w:spacing w:after="0" w:line="240" w:lineRule="auto"/>
              <w:jc w:val="center"/>
            </w:pPr>
            <w:r>
              <w:rPr>
                <w:sz w:val="18"/>
                <w:szCs w:val="18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10206" w:type="dxa"/>
            <w:gridSpan w:val="8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22"/>
                <w:szCs w:val="22"/>
                <w:rFonts w:ascii="Arial" w:hAnsi="Arial" w:cs="Arial"/>
              </w:rPr>
              <w:t xml:space="preserve">Declared CIF Price MOMBASA, KENYA    $ 16,100.00</w:t>
            </w:r>
          </w:p>
        </w:tc>
      </w:tr>
    </w:tbl>
    <w:p/>
    <w:p>
      <w:pPr>
        <w:spacing w:after="0" w:line="240" w:lineRule="auto"/>
      </w:pPr>
      <w:r>
        <w:rPr>
          <w:i/>
          <w:iCs/>
          <w:color w:val="AAAAAA"/>
          <w:sz w:val="14"/>
          <w:szCs w:val="14"/>
          <w:rFonts w:ascii="Arial" w:hAnsi="Arial" w:cs="Arial"/>
        </w:rPr>
        <w:t xml:space="preserve">Generated by YAMATO TOOLS GROUP CO., LTD — 28 Oct 2026</w:t>
      </w:r>
    </w:p>
    <w:sectPr>
      <w:pgSz w:w="11906" w:h="16838"/>
      <w:pgMar w:top="679" w:right="850" w:bottom="679" w:left="850" w:header="709" w:footer="709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/>
        <w:sz w:val="18"/>
        <w:szCs w:val="18"/>
      </w:rPr>
    </w:rPrDefault>
  </w:docDefaults>
  <w:style w:type="table" w:styleId="TableGrid">
    <w:name w:val="Table Grid"/>
    <w:tblPr>
      <w:tblBorders>
        <w:top w:val="single" w:sz="4" w:color="auto"/>
        <w:left w:val="single" w:sz="4" w:color="auto"/>
        <w:bottom w:val="single" w:sz="4" w:color="auto"/>
        <w:right w:val="single" w:sz="4" w:color="auto"/>
        <w:insideH w:val="single" w:sz="4" w:color="auto"/>
        <w:insideV w:val="single" w:sz="4" w:color="auto"/>
      </w:tblBorders>
    </w:tblPr>
  </w:style>
</w:style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</Relationships>
</file>