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INV-22102780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URBAN ART HOUSEHOLD AND ANTIQUES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29263 - 00100 BAMBURI  ROAD,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urbanartsltd@gmail.com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0790384537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HONDA VEZEL E:HEV 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RV5-1056938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$ 17,340.00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