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INV-22102717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KUNTAI LABARU VIERY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PO BOX 3861-00100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urbanartsltd@gmail.com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0721600999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HONDA VEZEL E:HEV 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RV5-1056938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$ 17,340.00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21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